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F1" w:rsidRDefault="008325F1" w:rsidP="008325F1">
      <w:pPr>
        <w:jc w:val="center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P. MALLESWARI</w:t>
      </w:r>
      <w:r w:rsidRPr="00C56DC4">
        <w:rPr>
          <w:b/>
          <w:bCs/>
          <w:color w:val="C00000"/>
          <w:sz w:val="24"/>
          <w:szCs w:val="24"/>
        </w:rPr>
        <w:t xml:space="preserve"> PROFILE</w:t>
      </w:r>
    </w:p>
    <w:p w:rsidR="008325F1" w:rsidRDefault="008325F1" w:rsidP="008325F1">
      <w:pPr>
        <w:jc w:val="center"/>
        <w:rPr>
          <w:b/>
          <w:bCs/>
          <w:color w:val="C00000"/>
          <w:sz w:val="24"/>
          <w:szCs w:val="24"/>
        </w:rPr>
      </w:pP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4"/>
        <w:gridCol w:w="3881"/>
        <w:gridCol w:w="283"/>
        <w:gridCol w:w="2880"/>
        <w:gridCol w:w="1908"/>
      </w:tblGrid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881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sz w:val="24"/>
                <w:szCs w:val="24"/>
              </w:rPr>
              <w:t>Name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76096B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 xml:space="preserve">P. </w:t>
            </w:r>
            <w:r>
              <w:rPr>
                <w:sz w:val="24"/>
                <w:szCs w:val="24"/>
              </w:rPr>
              <w:t>MALLESWARI</w:t>
            </w:r>
          </w:p>
        </w:tc>
        <w:tc>
          <w:tcPr>
            <w:tcW w:w="1908" w:type="dxa"/>
            <w:vMerge w:val="restart"/>
          </w:tcPr>
          <w:p w:rsidR="008325F1" w:rsidRPr="0076096B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B44964">
              <w:rPr>
                <w:noProof/>
                <w:sz w:val="24"/>
                <w:szCs w:val="24"/>
              </w:rPr>
              <w:drawing>
                <wp:inline distT="0" distB="0" distL="0" distR="0">
                  <wp:extent cx="983964" cy="1145761"/>
                  <wp:effectExtent l="57150" t="19050" r="120936" b="73439"/>
                  <wp:docPr id="11" name="Picture 5" descr="I:\Dept of English\NAAC\Profiles of Dept faculty\Malleswari 50k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Dept of English\NAAC\Profiles of Dept faculty\Malleswari 50k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673" cy="1144258"/>
                          </a:xfrm>
                          <a:prstGeom prst="rect">
                            <a:avLst/>
                          </a:prstGeom>
                          <a:ln w="63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881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Designation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76096B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Lecturer in English</w:t>
            </w:r>
          </w:p>
        </w:tc>
        <w:tc>
          <w:tcPr>
            <w:tcW w:w="1908" w:type="dxa"/>
            <w:vMerge/>
          </w:tcPr>
          <w:p w:rsidR="008325F1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881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Date of Birth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76096B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20-05</w:t>
            </w:r>
            <w:r w:rsidRPr="00FD060E">
              <w:rPr>
                <w:sz w:val="24"/>
                <w:szCs w:val="24"/>
              </w:rPr>
              <w:t>-19</w:t>
            </w:r>
            <w:r>
              <w:rPr>
                <w:sz w:val="24"/>
                <w:szCs w:val="24"/>
              </w:rPr>
              <w:t>82</w:t>
            </w:r>
          </w:p>
        </w:tc>
        <w:tc>
          <w:tcPr>
            <w:tcW w:w="1908" w:type="dxa"/>
            <w:vMerge/>
          </w:tcPr>
          <w:p w:rsidR="008325F1" w:rsidRPr="00FD060E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881" w:type="dxa"/>
          </w:tcPr>
          <w:p w:rsidR="008325F1" w:rsidRPr="00FD060E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Appointment</w:t>
            </w:r>
          </w:p>
        </w:tc>
        <w:tc>
          <w:tcPr>
            <w:tcW w:w="283" w:type="dxa"/>
          </w:tcPr>
          <w:p w:rsidR="008325F1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FD060E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01-09-2007</w:t>
            </w:r>
          </w:p>
        </w:tc>
        <w:tc>
          <w:tcPr>
            <w:tcW w:w="1908" w:type="dxa"/>
            <w:vMerge/>
          </w:tcPr>
          <w:p w:rsidR="008325F1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881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Educational Qualifications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486862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486862">
              <w:rPr>
                <w:sz w:val="24"/>
                <w:szCs w:val="24"/>
              </w:rPr>
              <w:t>M.A.,</w:t>
            </w:r>
            <w:r>
              <w:rPr>
                <w:sz w:val="24"/>
                <w:szCs w:val="24"/>
              </w:rPr>
              <w:t xml:space="preserve"> B.Ed.,</w:t>
            </w:r>
          </w:p>
        </w:tc>
        <w:tc>
          <w:tcPr>
            <w:tcW w:w="1908" w:type="dxa"/>
            <w:vMerge/>
          </w:tcPr>
          <w:p w:rsidR="008325F1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881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Teaching experience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486862" w:rsidRDefault="008325F1" w:rsidP="00AF4A00">
            <w:pPr>
              <w:tabs>
                <w:tab w:val="left" w:pos="1190"/>
              </w:tabs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  <w:r w:rsidRPr="00486862">
              <w:rPr>
                <w:bCs/>
                <w:sz w:val="24"/>
                <w:szCs w:val="24"/>
              </w:rPr>
              <w:t xml:space="preserve"> years</w:t>
            </w:r>
            <w:r>
              <w:rPr>
                <w:bCs/>
                <w:sz w:val="24"/>
                <w:szCs w:val="24"/>
              </w:rPr>
              <w:tab/>
            </w:r>
          </w:p>
        </w:tc>
        <w:tc>
          <w:tcPr>
            <w:tcW w:w="1908" w:type="dxa"/>
            <w:vMerge/>
          </w:tcPr>
          <w:p w:rsidR="008325F1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3881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sz w:val="24"/>
                <w:szCs w:val="28"/>
              </w:rPr>
            </w:pPr>
            <w:r w:rsidRPr="00577835">
              <w:rPr>
                <w:bCs/>
                <w:sz w:val="24"/>
                <w:szCs w:val="28"/>
              </w:rPr>
              <w:t>FDP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color w:val="000000" w:themeColor="text1"/>
                <w:sz w:val="24"/>
                <w:szCs w:val="28"/>
              </w:rPr>
            </w:pPr>
            <w:r w:rsidRPr="00577835">
              <w:rPr>
                <w:color w:val="000000" w:themeColor="text1"/>
                <w:sz w:val="24"/>
                <w:szCs w:val="28"/>
              </w:rPr>
              <w:t>01</w:t>
            </w:r>
          </w:p>
        </w:tc>
        <w:tc>
          <w:tcPr>
            <w:tcW w:w="1908" w:type="dxa"/>
            <w:vMerge/>
          </w:tcPr>
          <w:p w:rsidR="008325F1" w:rsidRPr="0076096B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3881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Seminars and workshops</w:t>
            </w:r>
            <w:r w:rsidRPr="00577835">
              <w:rPr>
                <w:bCs/>
                <w:sz w:val="24"/>
                <w:szCs w:val="28"/>
              </w:rPr>
              <w:t xml:space="preserve"> State/National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577835">
              <w:rPr>
                <w:bCs/>
                <w:color w:val="000000" w:themeColor="text1"/>
                <w:sz w:val="24"/>
                <w:szCs w:val="28"/>
              </w:rPr>
              <w:t>14</w:t>
            </w:r>
          </w:p>
        </w:tc>
        <w:tc>
          <w:tcPr>
            <w:tcW w:w="1908" w:type="dxa"/>
            <w:vMerge/>
          </w:tcPr>
          <w:p w:rsidR="008325F1" w:rsidRPr="00FD060E" w:rsidRDefault="008325F1" w:rsidP="00AF4A00">
            <w:pPr>
              <w:pStyle w:val="NoSpacing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3881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sz w:val="24"/>
                <w:szCs w:val="28"/>
              </w:rPr>
            </w:pPr>
            <w:r w:rsidRPr="00577835">
              <w:rPr>
                <w:bCs/>
                <w:sz w:val="24"/>
                <w:szCs w:val="28"/>
              </w:rPr>
              <w:t>Paper Presentation in seminars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577835">
              <w:rPr>
                <w:bCs/>
                <w:color w:val="000000" w:themeColor="text1"/>
                <w:sz w:val="24"/>
                <w:szCs w:val="28"/>
              </w:rPr>
              <w:t>01</w:t>
            </w:r>
          </w:p>
        </w:tc>
        <w:tc>
          <w:tcPr>
            <w:tcW w:w="1908" w:type="dxa"/>
            <w:vMerge/>
          </w:tcPr>
          <w:p w:rsidR="008325F1" w:rsidRPr="00210250" w:rsidRDefault="008325F1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3881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sz w:val="24"/>
                <w:szCs w:val="28"/>
              </w:rPr>
            </w:pPr>
            <w:r w:rsidRPr="00577835">
              <w:rPr>
                <w:bCs/>
                <w:sz w:val="24"/>
                <w:szCs w:val="28"/>
              </w:rPr>
              <w:t>National/International Webinars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577835">
              <w:rPr>
                <w:bCs/>
                <w:color w:val="000000" w:themeColor="text1"/>
                <w:sz w:val="24"/>
                <w:szCs w:val="28"/>
              </w:rPr>
              <w:t>03</w:t>
            </w:r>
          </w:p>
        </w:tc>
        <w:tc>
          <w:tcPr>
            <w:tcW w:w="1908" w:type="dxa"/>
            <w:vMerge/>
          </w:tcPr>
          <w:p w:rsidR="008325F1" w:rsidRPr="00210250" w:rsidRDefault="008325F1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3881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sz w:val="24"/>
                <w:szCs w:val="28"/>
              </w:rPr>
            </w:pPr>
            <w:r w:rsidRPr="00577835">
              <w:rPr>
                <w:bCs/>
                <w:sz w:val="24"/>
                <w:szCs w:val="28"/>
              </w:rPr>
              <w:t xml:space="preserve">Publication in Reputed Journals 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577835" w:rsidRDefault="008325F1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8"/>
              </w:rPr>
            </w:pPr>
            <w:r w:rsidRPr="00577835">
              <w:rPr>
                <w:bCs/>
                <w:color w:val="000000" w:themeColor="text1"/>
                <w:sz w:val="24"/>
                <w:szCs w:val="28"/>
              </w:rPr>
              <w:t>02</w:t>
            </w:r>
          </w:p>
        </w:tc>
        <w:tc>
          <w:tcPr>
            <w:tcW w:w="1908" w:type="dxa"/>
            <w:vMerge/>
          </w:tcPr>
          <w:p w:rsidR="008325F1" w:rsidRPr="00210250" w:rsidRDefault="008325F1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3881" w:type="dxa"/>
          </w:tcPr>
          <w:p w:rsidR="008325F1" w:rsidRPr="0010534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8590E">
              <w:rPr>
                <w:sz w:val="24"/>
                <w:szCs w:val="24"/>
                <w:highlight w:val="yellow"/>
              </w:rPr>
              <w:t>Vidwaan Score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486862" w:rsidRDefault="008325F1" w:rsidP="00AF4A00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8325F1" w:rsidRPr="00210250" w:rsidRDefault="008325F1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3881" w:type="dxa"/>
          </w:tcPr>
          <w:p w:rsidR="008325F1" w:rsidRPr="00FD060E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Address</w:t>
            </w:r>
          </w:p>
        </w:tc>
        <w:tc>
          <w:tcPr>
            <w:tcW w:w="283" w:type="dxa"/>
          </w:tcPr>
          <w:p w:rsidR="008325F1" w:rsidRPr="00C56DC4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FD060E" w:rsidRDefault="008325F1" w:rsidP="00AF4A0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60E">
              <w:rPr>
                <w:rFonts w:ascii="Times New Roman" w:hAnsi="Times New Roman" w:cs="Times New Roman"/>
                <w:sz w:val="24"/>
                <w:szCs w:val="24"/>
              </w:rPr>
              <w:t>Vasavi Temple Street, Near Saibaba Temple,</w:t>
            </w:r>
          </w:p>
          <w:p w:rsidR="008325F1" w:rsidRPr="00B822EE" w:rsidRDefault="008325F1" w:rsidP="00AF4A0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60E">
              <w:rPr>
                <w:rFonts w:ascii="Times New Roman" w:hAnsi="Times New Roman" w:cs="Times New Roman"/>
                <w:sz w:val="24"/>
                <w:szCs w:val="24"/>
              </w:rPr>
              <w:t xml:space="preserve">Penugonda, West Godavari District, A. P. </w:t>
            </w:r>
          </w:p>
        </w:tc>
        <w:tc>
          <w:tcPr>
            <w:tcW w:w="1908" w:type="dxa"/>
            <w:vMerge/>
          </w:tcPr>
          <w:p w:rsidR="008325F1" w:rsidRPr="00210250" w:rsidRDefault="008325F1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3881" w:type="dxa"/>
          </w:tcPr>
          <w:p w:rsidR="008325F1" w:rsidRPr="00FD060E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E-mail I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83" w:type="dxa"/>
          </w:tcPr>
          <w:p w:rsidR="008325F1" w:rsidRDefault="008325F1" w:rsidP="00AF4A00">
            <w:pPr>
              <w:spacing w:after="120"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76096B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hyperlink r:id="rId7" w:history="1">
              <w:r w:rsidRPr="00760F3F">
                <w:rPr>
                  <w:rStyle w:val="Hyperlink"/>
                  <w:rFonts w:eastAsiaTheme="minorEastAsia"/>
                  <w:sz w:val="24"/>
                  <w:szCs w:val="24"/>
                </w:rPr>
                <w:t>eng.mallipng@gmail.com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vMerge/>
          </w:tcPr>
          <w:p w:rsidR="008325F1" w:rsidRPr="00210250" w:rsidRDefault="008325F1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8325F1" w:rsidRPr="00C56DC4" w:rsidTr="00AF4A00">
        <w:tc>
          <w:tcPr>
            <w:tcW w:w="624" w:type="dxa"/>
          </w:tcPr>
          <w:p w:rsidR="008325F1" w:rsidRPr="00C56DC4" w:rsidRDefault="008325F1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3881" w:type="dxa"/>
          </w:tcPr>
          <w:p w:rsidR="008325F1" w:rsidRPr="00FD060E" w:rsidRDefault="008325F1" w:rsidP="00AF4A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</w:t>
            </w:r>
            <w:r w:rsidRPr="00FD060E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8325F1" w:rsidRDefault="008325F1" w:rsidP="00AF4A00">
            <w:pPr>
              <w:spacing w:after="120" w:line="360" w:lineRule="auto"/>
            </w:pPr>
            <w:r w:rsidRPr="002E3BCE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8325F1" w:rsidRPr="003E6C4E" w:rsidRDefault="008325F1" w:rsidP="00AF4A00">
            <w:pPr>
              <w:spacing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8985603630</w:t>
            </w:r>
          </w:p>
        </w:tc>
        <w:tc>
          <w:tcPr>
            <w:tcW w:w="1908" w:type="dxa"/>
            <w:vMerge/>
          </w:tcPr>
          <w:p w:rsidR="008325F1" w:rsidRPr="00210250" w:rsidRDefault="008325F1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8325F1" w:rsidRDefault="008325F1" w:rsidP="008325F1">
      <w:pPr>
        <w:spacing w:line="360" w:lineRule="auto"/>
        <w:jc w:val="center"/>
        <w:rPr>
          <w:b/>
          <w:color w:val="C00000"/>
          <w:sz w:val="24"/>
          <w:szCs w:val="24"/>
        </w:rPr>
      </w:pPr>
    </w:p>
    <w:p w:rsidR="008325F1" w:rsidRDefault="008325F1" w:rsidP="008325F1">
      <w:pPr>
        <w:spacing w:line="360" w:lineRule="auto"/>
        <w:rPr>
          <w:b/>
          <w:color w:val="C00000"/>
          <w:sz w:val="24"/>
          <w:szCs w:val="24"/>
        </w:rPr>
      </w:pPr>
      <w:r w:rsidRPr="00895E04">
        <w:rPr>
          <w:b/>
          <w:color w:val="C00000"/>
          <w:sz w:val="24"/>
          <w:szCs w:val="24"/>
        </w:rPr>
        <w:t>Educational Qualifications: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"/>
        <w:gridCol w:w="1890"/>
        <w:gridCol w:w="5083"/>
        <w:gridCol w:w="1955"/>
      </w:tblGrid>
      <w:tr w:rsidR="008325F1" w:rsidRPr="00895E04" w:rsidTr="00AF4A00">
        <w:tc>
          <w:tcPr>
            <w:tcW w:w="648" w:type="dxa"/>
          </w:tcPr>
          <w:p w:rsidR="008325F1" w:rsidRPr="00F21492" w:rsidRDefault="008325F1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90" w:type="dxa"/>
          </w:tcPr>
          <w:p w:rsidR="008325F1" w:rsidRPr="00F21492" w:rsidRDefault="008325F1" w:rsidP="00AF4A00">
            <w:pPr>
              <w:spacing w:line="360" w:lineRule="auto"/>
              <w:rPr>
                <w:sz w:val="24"/>
                <w:szCs w:val="24"/>
              </w:rPr>
            </w:pPr>
            <w:r w:rsidRPr="00F21492">
              <w:rPr>
                <w:sz w:val="24"/>
                <w:szCs w:val="24"/>
              </w:rPr>
              <w:t>M.A., Litt.</w:t>
            </w:r>
          </w:p>
        </w:tc>
        <w:tc>
          <w:tcPr>
            <w:tcW w:w="5083" w:type="dxa"/>
          </w:tcPr>
          <w:p w:rsidR="008325F1" w:rsidRPr="00895E04" w:rsidRDefault="008325F1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Andhra University, Visakhapatnam</w:t>
            </w:r>
          </w:p>
        </w:tc>
        <w:tc>
          <w:tcPr>
            <w:tcW w:w="1955" w:type="dxa"/>
          </w:tcPr>
          <w:p w:rsidR="008325F1" w:rsidRPr="00895E04" w:rsidRDefault="008325F1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2004-2006</w:t>
            </w:r>
          </w:p>
        </w:tc>
      </w:tr>
      <w:tr w:rsidR="008325F1" w:rsidRPr="00895E04" w:rsidTr="00AF4A00">
        <w:tc>
          <w:tcPr>
            <w:tcW w:w="648" w:type="dxa"/>
          </w:tcPr>
          <w:p w:rsidR="008325F1" w:rsidRDefault="008325F1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90" w:type="dxa"/>
          </w:tcPr>
          <w:p w:rsidR="008325F1" w:rsidRPr="00F21492" w:rsidRDefault="008325F1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B.Ed.,</w:t>
            </w:r>
          </w:p>
        </w:tc>
        <w:tc>
          <w:tcPr>
            <w:tcW w:w="5083" w:type="dxa"/>
          </w:tcPr>
          <w:p w:rsidR="008325F1" w:rsidRPr="00895E04" w:rsidRDefault="008325F1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Andhra University, Visakhapatnam</w:t>
            </w:r>
          </w:p>
        </w:tc>
        <w:tc>
          <w:tcPr>
            <w:tcW w:w="1955" w:type="dxa"/>
          </w:tcPr>
          <w:p w:rsidR="008325F1" w:rsidRDefault="008325F1" w:rsidP="00AF4A00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8325F1" w:rsidRDefault="008325F1" w:rsidP="008325F1">
      <w:pPr>
        <w:spacing w:line="360" w:lineRule="auto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Teaching Experience</w:t>
      </w:r>
      <w:r w:rsidRPr="00895E04">
        <w:rPr>
          <w:b/>
          <w:color w:val="C00000"/>
          <w:sz w:val="24"/>
          <w:szCs w:val="24"/>
        </w:rPr>
        <w:t>:</w:t>
      </w:r>
    </w:p>
    <w:p w:rsidR="008325F1" w:rsidRPr="008325F1" w:rsidRDefault="008325F1" w:rsidP="008325F1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sz w:val="24"/>
          <w:szCs w:val="24"/>
        </w:rPr>
      </w:pPr>
      <w:r w:rsidRPr="0032166C">
        <w:rPr>
          <w:sz w:val="24"/>
          <w:szCs w:val="24"/>
        </w:rPr>
        <w:t xml:space="preserve">Working as Lecturer in English since </w:t>
      </w:r>
      <w:r>
        <w:rPr>
          <w:sz w:val="24"/>
          <w:szCs w:val="24"/>
        </w:rPr>
        <w:t>1</w:t>
      </w:r>
      <w:r>
        <w:rPr>
          <w:sz w:val="24"/>
          <w:szCs w:val="24"/>
          <w:vertAlign w:val="superscript"/>
        </w:rPr>
        <w:t xml:space="preserve">st </w:t>
      </w:r>
      <w:r>
        <w:rPr>
          <w:sz w:val="24"/>
          <w:szCs w:val="24"/>
        </w:rPr>
        <w:t>September, 2007</w:t>
      </w:r>
      <w:r w:rsidRPr="0032166C">
        <w:rPr>
          <w:sz w:val="24"/>
          <w:szCs w:val="24"/>
        </w:rPr>
        <w:t xml:space="preserve"> in SVKP &amp; Dr. KS Raju Arts </w:t>
      </w:r>
      <w:r>
        <w:rPr>
          <w:sz w:val="24"/>
          <w:szCs w:val="24"/>
        </w:rPr>
        <w:t>&amp; Science College(A), Penugonda.</w:t>
      </w:r>
    </w:p>
    <w:p w:rsidR="008325F1" w:rsidRPr="0032166C" w:rsidRDefault="008325F1" w:rsidP="008325F1">
      <w:pPr>
        <w:spacing w:after="120"/>
        <w:rPr>
          <w:b/>
          <w:color w:val="C00000"/>
          <w:sz w:val="24"/>
          <w:szCs w:val="24"/>
        </w:rPr>
      </w:pPr>
      <w:r w:rsidRPr="0032166C">
        <w:rPr>
          <w:b/>
          <w:color w:val="C00000"/>
          <w:sz w:val="24"/>
          <w:szCs w:val="24"/>
        </w:rPr>
        <w:lastRenderedPageBreak/>
        <w:t>Additional Responsibilities:</w:t>
      </w:r>
    </w:p>
    <w:p w:rsidR="008325F1" w:rsidRDefault="008325F1" w:rsidP="008325F1">
      <w:pPr>
        <w:pStyle w:val="ListParagraph"/>
        <w:widowControl/>
        <w:numPr>
          <w:ilvl w:val="0"/>
          <w:numId w:val="3"/>
        </w:numPr>
        <w:autoSpaceDE/>
        <w:autoSpaceDN/>
        <w:spacing w:before="0" w:line="276" w:lineRule="auto"/>
        <w:contextualSpacing/>
        <w:jc w:val="both"/>
        <w:rPr>
          <w:sz w:val="24"/>
        </w:rPr>
      </w:pPr>
      <w:r w:rsidRPr="006B4DFF">
        <w:rPr>
          <w:sz w:val="24"/>
        </w:rPr>
        <w:t>Member of Women Empowerment Cell.</w:t>
      </w:r>
    </w:p>
    <w:p w:rsidR="008325F1" w:rsidRDefault="008325F1" w:rsidP="008325F1">
      <w:pPr>
        <w:shd w:val="clear" w:color="auto" w:fill="FFFFFF"/>
        <w:rPr>
          <w:b/>
          <w:color w:val="C00000"/>
          <w:sz w:val="24"/>
          <w:szCs w:val="24"/>
        </w:rPr>
      </w:pPr>
    </w:p>
    <w:p w:rsidR="008325F1" w:rsidRPr="0057236F" w:rsidRDefault="008325F1" w:rsidP="008325F1">
      <w:pPr>
        <w:shd w:val="clear" w:color="auto" w:fill="FFFFFF"/>
        <w:rPr>
          <w:b/>
          <w:color w:val="C00000"/>
          <w:sz w:val="24"/>
          <w:szCs w:val="24"/>
        </w:rPr>
      </w:pPr>
      <w:r w:rsidRPr="0057236F">
        <w:rPr>
          <w:b/>
          <w:color w:val="C00000"/>
          <w:sz w:val="24"/>
          <w:szCs w:val="24"/>
        </w:rPr>
        <w:t>Seminars/Workshops attended:</w:t>
      </w:r>
    </w:p>
    <w:p w:rsidR="008325F1" w:rsidRPr="007F1D3A" w:rsidRDefault="008325F1" w:rsidP="008325F1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20" w:line="276" w:lineRule="auto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a one day interactive workshop on </w:t>
      </w:r>
      <w:r w:rsidRPr="007F1D3A">
        <w:rPr>
          <w:b/>
          <w:i/>
          <w:sz w:val="24"/>
          <w:szCs w:val="24"/>
        </w:rPr>
        <w:t>"Undergraduate English Language Teaching: Intervening Methods and Techniques"</w:t>
      </w:r>
      <w:r w:rsidRPr="007F1D3A">
        <w:rPr>
          <w:sz w:val="24"/>
          <w:szCs w:val="24"/>
        </w:rPr>
        <w:t xml:space="preserve"> held on </w:t>
      </w:r>
      <w:r w:rsidRPr="007F1D3A">
        <w:rPr>
          <w:b/>
          <w:sz w:val="24"/>
          <w:szCs w:val="24"/>
        </w:rPr>
        <w:t>16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December, 2016</w:t>
      </w:r>
      <w:r w:rsidRPr="007F1D3A">
        <w:rPr>
          <w:sz w:val="24"/>
          <w:szCs w:val="24"/>
        </w:rPr>
        <w:t xml:space="preserve"> at Adikavi Nannaya University, Rajamahendravaram.</w:t>
      </w:r>
    </w:p>
    <w:p w:rsidR="008325F1" w:rsidRPr="007F1D3A" w:rsidRDefault="008325F1" w:rsidP="008325F1">
      <w:pPr>
        <w:pStyle w:val="ListParagraph"/>
        <w:widowControl/>
        <w:numPr>
          <w:ilvl w:val="1"/>
          <w:numId w:val="2"/>
        </w:numPr>
        <w:shd w:val="clear" w:color="auto" w:fill="FFFFFF"/>
        <w:tabs>
          <w:tab w:val="left" w:pos="8190"/>
        </w:tabs>
        <w:autoSpaceDE/>
        <w:autoSpaceDN/>
        <w:spacing w:before="100" w:beforeAutospacing="1" w:after="120" w:line="276" w:lineRule="auto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a UGC sponsored National Seminar on </w:t>
      </w:r>
      <w:r w:rsidRPr="007F1D3A">
        <w:rPr>
          <w:b/>
          <w:i/>
          <w:sz w:val="24"/>
          <w:szCs w:val="24"/>
        </w:rPr>
        <w:t xml:space="preserve">"Human Rights Education: Perspectives and Prospects" </w:t>
      </w:r>
      <w:r w:rsidRPr="007F1D3A">
        <w:rPr>
          <w:sz w:val="24"/>
          <w:szCs w:val="24"/>
        </w:rPr>
        <w:t xml:space="preserve">on </w:t>
      </w:r>
      <w:r w:rsidRPr="007F1D3A">
        <w:rPr>
          <w:b/>
          <w:sz w:val="24"/>
          <w:szCs w:val="24"/>
        </w:rPr>
        <w:t>20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&amp; 21th August 2016</w:t>
      </w:r>
      <w:r w:rsidRPr="007F1D3A">
        <w:rPr>
          <w:sz w:val="24"/>
          <w:szCs w:val="24"/>
        </w:rPr>
        <w:t xml:space="preserve"> at S.V.K.P &amp; Dr.K.S. Raju Arts &amp; Science College, Penugonda.</w:t>
      </w:r>
    </w:p>
    <w:p w:rsidR="008325F1" w:rsidRPr="007F1D3A" w:rsidRDefault="008325F1" w:rsidP="008325F1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20" w:line="276" w:lineRule="auto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a one day UGC State level Seminar on </w:t>
      </w:r>
      <w:r w:rsidRPr="007F1D3A">
        <w:rPr>
          <w:b/>
          <w:i/>
          <w:sz w:val="24"/>
          <w:szCs w:val="24"/>
        </w:rPr>
        <w:t xml:space="preserve">"Shakespearean Play and its Universality" </w:t>
      </w:r>
      <w:r w:rsidRPr="007F1D3A">
        <w:rPr>
          <w:sz w:val="24"/>
          <w:szCs w:val="24"/>
        </w:rPr>
        <w:t xml:space="preserve">on </w:t>
      </w:r>
      <w:r w:rsidRPr="007F1D3A">
        <w:rPr>
          <w:b/>
          <w:sz w:val="24"/>
          <w:szCs w:val="24"/>
        </w:rPr>
        <w:t>9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February, 2016</w:t>
      </w:r>
      <w:r w:rsidRPr="007F1D3A">
        <w:rPr>
          <w:sz w:val="24"/>
          <w:szCs w:val="24"/>
        </w:rPr>
        <w:t xml:space="preserve"> at Ideal College of Arts and Sciences, Kakinada.</w:t>
      </w:r>
    </w:p>
    <w:p w:rsidR="008325F1" w:rsidRPr="007F1D3A" w:rsidRDefault="008325F1" w:rsidP="008325F1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20" w:line="276" w:lineRule="auto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a National Seminar on </w:t>
      </w:r>
      <w:r w:rsidRPr="007F1D3A">
        <w:rPr>
          <w:b/>
          <w:i/>
          <w:sz w:val="24"/>
          <w:szCs w:val="24"/>
        </w:rPr>
        <w:t>"Mother Tongue Vs English"</w:t>
      </w:r>
      <w:r w:rsidRPr="007F1D3A">
        <w:rPr>
          <w:sz w:val="24"/>
          <w:szCs w:val="24"/>
        </w:rPr>
        <w:t xml:space="preserve"> on </w:t>
      </w:r>
      <w:r w:rsidRPr="007F1D3A">
        <w:rPr>
          <w:b/>
          <w:sz w:val="24"/>
          <w:szCs w:val="24"/>
        </w:rPr>
        <w:t>10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&amp; 11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December</w:t>
      </w:r>
      <w:r w:rsidRPr="007F1D3A">
        <w:rPr>
          <w:sz w:val="24"/>
          <w:szCs w:val="24"/>
        </w:rPr>
        <w:t>, 2014 at K.G.R.L College (A) &amp; PG Courses, Bhimavaram.</w:t>
      </w:r>
    </w:p>
    <w:p w:rsidR="008325F1" w:rsidRPr="007F1D3A" w:rsidRDefault="008325F1" w:rsidP="008325F1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20" w:line="276" w:lineRule="auto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a National Seminar on </w:t>
      </w:r>
      <w:r w:rsidRPr="007F1D3A">
        <w:rPr>
          <w:b/>
          <w:i/>
          <w:sz w:val="24"/>
          <w:szCs w:val="24"/>
        </w:rPr>
        <w:t>"Portrait of Child in Literature"</w:t>
      </w:r>
      <w:r w:rsidRPr="007F1D3A">
        <w:rPr>
          <w:sz w:val="24"/>
          <w:szCs w:val="24"/>
        </w:rPr>
        <w:t xml:space="preserve"> on </w:t>
      </w:r>
      <w:r w:rsidRPr="007F1D3A">
        <w:rPr>
          <w:b/>
          <w:sz w:val="24"/>
          <w:szCs w:val="24"/>
        </w:rPr>
        <w:t>9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&amp; 10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October</w:t>
      </w:r>
      <w:r w:rsidRPr="007F1D3A">
        <w:rPr>
          <w:sz w:val="24"/>
          <w:szCs w:val="24"/>
        </w:rPr>
        <w:t>, 2015 at M.V.N.J.S &amp; R.V.R. College of Arts &amp; Science, Malikipuram.</w:t>
      </w:r>
    </w:p>
    <w:p w:rsidR="008325F1" w:rsidRPr="007F1D3A" w:rsidRDefault="008325F1" w:rsidP="008325F1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20" w:line="276" w:lineRule="auto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a National Seminar on </w:t>
      </w:r>
      <w:r w:rsidRPr="007F1D3A">
        <w:rPr>
          <w:b/>
          <w:i/>
          <w:sz w:val="24"/>
          <w:szCs w:val="24"/>
        </w:rPr>
        <w:t>"Writers of Godavari Districts-Literature"</w:t>
      </w:r>
      <w:r w:rsidRPr="007F1D3A">
        <w:rPr>
          <w:sz w:val="24"/>
          <w:szCs w:val="24"/>
        </w:rPr>
        <w:t xml:space="preserve"> on 19</w:t>
      </w:r>
      <w:r w:rsidRPr="007F1D3A">
        <w:rPr>
          <w:sz w:val="24"/>
          <w:szCs w:val="24"/>
          <w:vertAlign w:val="superscript"/>
        </w:rPr>
        <w:t>th</w:t>
      </w:r>
      <w:r w:rsidRPr="007F1D3A">
        <w:rPr>
          <w:sz w:val="24"/>
          <w:szCs w:val="24"/>
        </w:rPr>
        <w:t xml:space="preserve"> </w:t>
      </w:r>
      <w:r w:rsidRPr="007F1D3A">
        <w:rPr>
          <w:b/>
          <w:sz w:val="24"/>
          <w:szCs w:val="24"/>
        </w:rPr>
        <w:t>&amp; 20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 September, 2015</w:t>
      </w:r>
      <w:r w:rsidRPr="007F1D3A">
        <w:rPr>
          <w:sz w:val="24"/>
          <w:szCs w:val="24"/>
        </w:rPr>
        <w:t xml:space="preserve"> at S.V.K.P &amp; Dr.K.S. Raju Arts &amp; Science College, Penugonda.</w:t>
      </w:r>
    </w:p>
    <w:p w:rsidR="008325F1" w:rsidRPr="007F1D3A" w:rsidRDefault="008325F1" w:rsidP="008325F1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20" w:line="276" w:lineRule="auto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a two day UGC Sponsored National Workshop on </w:t>
      </w:r>
      <w:r w:rsidRPr="007F1D3A">
        <w:rPr>
          <w:b/>
          <w:i/>
          <w:sz w:val="24"/>
          <w:szCs w:val="24"/>
        </w:rPr>
        <w:t>"Communication Skills with Special Reference to Presentation Techniques"</w:t>
      </w:r>
      <w:r w:rsidRPr="007F1D3A">
        <w:rPr>
          <w:sz w:val="24"/>
          <w:szCs w:val="24"/>
        </w:rPr>
        <w:t xml:space="preserve"> on </w:t>
      </w:r>
      <w:r w:rsidRPr="007F1D3A">
        <w:rPr>
          <w:b/>
          <w:sz w:val="24"/>
          <w:szCs w:val="24"/>
        </w:rPr>
        <w:t>16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&amp; 17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February, 2013</w:t>
      </w:r>
      <w:r w:rsidRPr="007F1D3A">
        <w:rPr>
          <w:sz w:val="24"/>
          <w:szCs w:val="24"/>
        </w:rPr>
        <w:t xml:space="preserve"> at Ideal College of Arts &amp; Sciences (A), Kakinada.</w:t>
      </w:r>
    </w:p>
    <w:p w:rsidR="008325F1" w:rsidRPr="007F1D3A" w:rsidRDefault="008325F1" w:rsidP="008325F1">
      <w:pPr>
        <w:pStyle w:val="ListParagraph"/>
        <w:widowControl/>
        <w:numPr>
          <w:ilvl w:val="1"/>
          <w:numId w:val="2"/>
        </w:numPr>
        <w:shd w:val="clear" w:color="auto" w:fill="FFFFFF"/>
        <w:autoSpaceDE/>
        <w:autoSpaceDN/>
        <w:spacing w:before="100" w:beforeAutospacing="1" w:after="120" w:line="276" w:lineRule="auto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a UGC Sponsored National Seminar on </w:t>
      </w:r>
      <w:r w:rsidRPr="007F1D3A">
        <w:rPr>
          <w:b/>
          <w:i/>
          <w:sz w:val="24"/>
          <w:szCs w:val="24"/>
        </w:rPr>
        <w:t>"Communication Skills- Need of the Community"</w:t>
      </w:r>
      <w:r w:rsidRPr="007F1D3A">
        <w:rPr>
          <w:sz w:val="24"/>
          <w:szCs w:val="24"/>
        </w:rPr>
        <w:t xml:space="preserve"> on </w:t>
      </w:r>
      <w:r w:rsidRPr="007F1D3A">
        <w:rPr>
          <w:b/>
          <w:sz w:val="24"/>
          <w:szCs w:val="24"/>
        </w:rPr>
        <w:t>25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&amp; 26</w:t>
      </w:r>
      <w:r w:rsidRPr="007F1D3A">
        <w:rPr>
          <w:b/>
          <w:sz w:val="24"/>
          <w:szCs w:val="24"/>
          <w:vertAlign w:val="superscript"/>
        </w:rPr>
        <w:t>th</w:t>
      </w:r>
      <w:r w:rsidRPr="007F1D3A">
        <w:rPr>
          <w:b/>
          <w:sz w:val="24"/>
          <w:szCs w:val="24"/>
        </w:rPr>
        <w:t xml:space="preserve"> August, 2012</w:t>
      </w:r>
      <w:r w:rsidRPr="007F1D3A">
        <w:rPr>
          <w:sz w:val="24"/>
          <w:szCs w:val="24"/>
        </w:rPr>
        <w:t xml:space="preserve"> at S.K.B.R. College, Amalapuram.</w:t>
      </w:r>
    </w:p>
    <w:p w:rsidR="008325F1" w:rsidRPr="0057236F" w:rsidRDefault="008325F1" w:rsidP="008325F1">
      <w:pPr>
        <w:shd w:val="clear" w:color="auto" w:fill="FFFFFF"/>
        <w:jc w:val="both"/>
        <w:rPr>
          <w:b/>
          <w:color w:val="C00000"/>
          <w:sz w:val="24"/>
          <w:szCs w:val="24"/>
        </w:rPr>
      </w:pPr>
      <w:r w:rsidRPr="0057236F">
        <w:rPr>
          <w:b/>
          <w:color w:val="C00000"/>
          <w:sz w:val="24"/>
          <w:szCs w:val="24"/>
        </w:rPr>
        <w:t>Paper Presentations:</w:t>
      </w:r>
    </w:p>
    <w:p w:rsidR="008325F1" w:rsidRPr="00A42E0E" w:rsidRDefault="008325F1" w:rsidP="008325F1">
      <w:pPr>
        <w:shd w:val="clear" w:color="auto" w:fill="FFFFFF"/>
        <w:jc w:val="both"/>
        <w:rPr>
          <w:sz w:val="24"/>
          <w:szCs w:val="24"/>
        </w:rPr>
      </w:pPr>
    </w:p>
    <w:p w:rsidR="008325F1" w:rsidRPr="007F1D3A" w:rsidRDefault="008325F1" w:rsidP="008325F1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spacing w:before="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Presented a paper on </w:t>
      </w:r>
      <w:r w:rsidRPr="00124738">
        <w:rPr>
          <w:b/>
          <w:i/>
          <w:sz w:val="24"/>
          <w:szCs w:val="24"/>
        </w:rPr>
        <w:t>"Women Rights in India"</w:t>
      </w:r>
      <w:r w:rsidRPr="007F1D3A">
        <w:rPr>
          <w:sz w:val="24"/>
          <w:szCs w:val="24"/>
        </w:rPr>
        <w:t xml:space="preserve"> in a two day UGC Sponsored National Seminar on "Human Rights Education: Perspectives and Prospects" on 20</w:t>
      </w:r>
      <w:r w:rsidRPr="007F1D3A">
        <w:rPr>
          <w:sz w:val="24"/>
          <w:szCs w:val="24"/>
          <w:vertAlign w:val="superscript"/>
        </w:rPr>
        <w:t>th</w:t>
      </w:r>
      <w:r w:rsidRPr="007F1D3A">
        <w:rPr>
          <w:sz w:val="24"/>
          <w:szCs w:val="24"/>
        </w:rPr>
        <w:t xml:space="preserve"> &amp; 21</w:t>
      </w:r>
      <w:r w:rsidRPr="007F1D3A">
        <w:rPr>
          <w:sz w:val="24"/>
          <w:szCs w:val="24"/>
          <w:vertAlign w:val="superscript"/>
        </w:rPr>
        <w:t>st</w:t>
      </w:r>
      <w:r w:rsidRPr="007F1D3A">
        <w:rPr>
          <w:sz w:val="24"/>
          <w:szCs w:val="24"/>
        </w:rPr>
        <w:t xml:space="preserve">  August 2016.</w:t>
      </w:r>
    </w:p>
    <w:p w:rsidR="008325F1" w:rsidRPr="0057236F" w:rsidRDefault="008325F1" w:rsidP="008325F1">
      <w:pPr>
        <w:pStyle w:val="NormalWeb"/>
        <w:spacing w:after="120" w:afterAutospacing="0"/>
        <w:jc w:val="both"/>
        <w:rPr>
          <w:b/>
          <w:color w:val="C00000"/>
        </w:rPr>
      </w:pPr>
      <w:r w:rsidRPr="0057236F">
        <w:rPr>
          <w:b/>
          <w:color w:val="C00000"/>
        </w:rPr>
        <w:t>Faculty Development Programme (FDP):</w:t>
      </w:r>
    </w:p>
    <w:p w:rsidR="008325F1" w:rsidRPr="007F1D3A" w:rsidRDefault="008325F1" w:rsidP="008325F1">
      <w:pPr>
        <w:pStyle w:val="NormalWeb"/>
        <w:numPr>
          <w:ilvl w:val="0"/>
          <w:numId w:val="4"/>
        </w:numPr>
        <w:tabs>
          <w:tab w:val="left" w:pos="810"/>
          <w:tab w:val="left" w:pos="1170"/>
        </w:tabs>
        <w:spacing w:after="120" w:afterAutospacing="0"/>
        <w:jc w:val="both"/>
        <w:rPr>
          <w:b/>
        </w:rPr>
      </w:pPr>
      <w:r w:rsidRPr="007F1D3A">
        <w:rPr>
          <w:bCs/>
        </w:rPr>
        <w:t xml:space="preserve">Attended an FDP  from 23/06/2020 to 25/06/2020 </w:t>
      </w:r>
      <w:r w:rsidRPr="007F1D3A">
        <w:rPr>
          <w:b/>
          <w:bCs/>
          <w:i/>
        </w:rPr>
        <w:t>Online teaching using ICT tools</w:t>
      </w:r>
      <w:r w:rsidRPr="007F1D3A">
        <w:rPr>
          <w:bCs/>
        </w:rPr>
        <w:t xml:space="preserve"> SVKP &amp; Dr. KS RAJU A&amp;S College (A), Penugonda.</w:t>
      </w:r>
    </w:p>
    <w:p w:rsidR="008325F1" w:rsidRPr="0057236F" w:rsidRDefault="008325F1" w:rsidP="008325F1">
      <w:pPr>
        <w:pStyle w:val="NormalWeb"/>
        <w:spacing w:after="120" w:afterAutospacing="0"/>
        <w:jc w:val="both"/>
        <w:rPr>
          <w:b/>
          <w:color w:val="C00000"/>
        </w:rPr>
      </w:pPr>
      <w:r w:rsidRPr="0057236F">
        <w:rPr>
          <w:b/>
          <w:color w:val="C00000"/>
          <w:szCs w:val="22"/>
        </w:rPr>
        <w:t>National/International Webinars:</w:t>
      </w:r>
    </w:p>
    <w:p w:rsidR="008325F1" w:rsidRPr="007F1D3A" w:rsidRDefault="008325F1" w:rsidP="008325F1">
      <w:pPr>
        <w:pStyle w:val="ListParagraph"/>
        <w:widowControl/>
        <w:numPr>
          <w:ilvl w:val="0"/>
          <w:numId w:val="6"/>
        </w:numPr>
        <w:autoSpaceDE/>
        <w:autoSpaceDN/>
        <w:spacing w:before="0" w:line="259" w:lineRule="auto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P Malleswari attended a one day National webinar on </w:t>
      </w:r>
      <w:r w:rsidRPr="00124738">
        <w:rPr>
          <w:b/>
          <w:i/>
          <w:sz w:val="24"/>
          <w:szCs w:val="24"/>
        </w:rPr>
        <w:t>“An Orientation on Teaching and Learning Communication Skills in English for Rural Students”</w:t>
      </w:r>
      <w:r w:rsidRPr="007F1D3A">
        <w:rPr>
          <w:sz w:val="24"/>
          <w:szCs w:val="24"/>
        </w:rPr>
        <w:t xml:space="preserve"> organised by English in association with  IQAC, S.V.K.P.&amp; Dr K.S.Raju A &amp; Sc College (A),  Penugonda on 31-05-2022.</w:t>
      </w:r>
    </w:p>
    <w:p w:rsidR="008325F1" w:rsidRPr="007F1D3A" w:rsidRDefault="008325F1" w:rsidP="008325F1">
      <w:pPr>
        <w:pStyle w:val="ListParagraph"/>
        <w:widowControl/>
        <w:numPr>
          <w:ilvl w:val="0"/>
          <w:numId w:val="6"/>
        </w:numPr>
        <w:autoSpaceDE/>
        <w:autoSpaceDN/>
        <w:spacing w:before="0" w:line="259" w:lineRule="auto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lastRenderedPageBreak/>
        <w:t xml:space="preserve">P Malleswari attended a one day National Webinar on </w:t>
      </w:r>
      <w:r w:rsidRPr="00124738">
        <w:rPr>
          <w:b/>
          <w:i/>
          <w:sz w:val="24"/>
          <w:szCs w:val="24"/>
        </w:rPr>
        <w:t>“Basics  of  MATLAB”</w:t>
      </w:r>
      <w:r w:rsidRPr="007F1D3A">
        <w:rPr>
          <w:sz w:val="24"/>
          <w:szCs w:val="24"/>
        </w:rPr>
        <w:t xml:space="preserve"> organised by Department of Mathematics in association with  IQAC, S.V.K.P.&amp; Dr K.S.Raju A &amp; Sc College (A),  Penugonda on 14-05-2022.</w:t>
      </w:r>
    </w:p>
    <w:p w:rsidR="008325F1" w:rsidRPr="007F1D3A" w:rsidRDefault="008325F1" w:rsidP="008325F1">
      <w:pPr>
        <w:pStyle w:val="ListParagraph"/>
        <w:widowControl/>
        <w:numPr>
          <w:ilvl w:val="0"/>
          <w:numId w:val="6"/>
        </w:numPr>
        <w:autoSpaceDE/>
        <w:autoSpaceDN/>
        <w:spacing w:before="0" w:line="259" w:lineRule="auto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P Malleswari attended a one day National webinar on </w:t>
      </w:r>
      <w:r w:rsidRPr="00124738">
        <w:rPr>
          <w:b/>
          <w:i/>
          <w:sz w:val="24"/>
          <w:szCs w:val="24"/>
        </w:rPr>
        <w:t>“Teaching Reading &amp; Writing Skills for Advanced Learners”</w:t>
      </w:r>
      <w:r w:rsidRPr="007F1D3A">
        <w:rPr>
          <w:sz w:val="24"/>
          <w:szCs w:val="24"/>
        </w:rPr>
        <w:t xml:space="preserve"> organised by English in association with  IQAC, S.V.K.P.&amp; Dr K.S.Raju A &amp; Sc College (A),  Penugonda on 12-05-2022.</w:t>
      </w:r>
    </w:p>
    <w:p w:rsidR="00CD422E" w:rsidRDefault="00CD422E"/>
    <w:sectPr w:rsidR="00CD422E" w:rsidSect="00CD4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482E"/>
    <w:multiLevelType w:val="hybridMultilevel"/>
    <w:tmpl w:val="C126871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B2646E7"/>
    <w:multiLevelType w:val="hybridMultilevel"/>
    <w:tmpl w:val="9ACCF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C461B"/>
    <w:multiLevelType w:val="multilevel"/>
    <w:tmpl w:val="4078B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0364C"/>
    <w:multiLevelType w:val="hybridMultilevel"/>
    <w:tmpl w:val="9CC2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94AAD"/>
    <w:multiLevelType w:val="hybridMultilevel"/>
    <w:tmpl w:val="7BDE9374"/>
    <w:lvl w:ilvl="0" w:tplc="3D44A3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E4A23"/>
    <w:multiLevelType w:val="hybridMultilevel"/>
    <w:tmpl w:val="F08E3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325F1"/>
    <w:rsid w:val="008325F1"/>
    <w:rsid w:val="00CD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25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5F1"/>
    <w:pPr>
      <w:spacing w:before="137"/>
      <w:ind w:left="469" w:hanging="360"/>
    </w:pPr>
  </w:style>
  <w:style w:type="table" w:styleId="TableGrid">
    <w:name w:val="Table Grid"/>
    <w:basedOn w:val="TableNormal"/>
    <w:uiPriority w:val="59"/>
    <w:rsid w:val="008325F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325F1"/>
    <w:pPr>
      <w:spacing w:after="0" w:line="240" w:lineRule="auto"/>
    </w:pPr>
    <w:rPr>
      <w:rFonts w:cs="Gautami"/>
      <w:kern w:val="2"/>
      <w:lang w:val="en-IN" w:bidi="te-IN"/>
    </w:rPr>
  </w:style>
  <w:style w:type="paragraph" w:styleId="NormalWeb">
    <w:name w:val="Normal (Web)"/>
    <w:basedOn w:val="Normal"/>
    <w:uiPriority w:val="99"/>
    <w:unhideWhenUsed/>
    <w:rsid w:val="008325F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te-IN"/>
    </w:rPr>
  </w:style>
  <w:style w:type="character" w:styleId="Hyperlink">
    <w:name w:val="Hyperlink"/>
    <w:basedOn w:val="DefaultParagraphFont"/>
    <w:uiPriority w:val="99"/>
    <w:unhideWhenUsed/>
    <w:rsid w:val="008325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5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5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ng.mallipng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2E24-5FEF-43AB-99B4-27E6711E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2026-01-03T06:46:00Z</dcterms:created>
  <dcterms:modified xsi:type="dcterms:W3CDTF">2026-01-03T06:54:00Z</dcterms:modified>
</cp:coreProperties>
</file>